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5E6A8" w14:textId="4E7DAB76" w:rsidR="00CE67F1" w:rsidRDefault="00CE67F1" w:rsidP="00CE67F1">
      <w:pPr>
        <w:tabs>
          <w:tab w:val="left" w:pos="4253"/>
        </w:tabs>
        <w:spacing w:before="12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</w:p>
    <w:p w14:paraId="39AEA056" w14:textId="77777777" w:rsidR="00CE67F1" w:rsidRDefault="00CE67F1" w:rsidP="00CE67F1">
      <w:pPr>
        <w:tabs>
          <w:tab w:val="left" w:pos="4253"/>
        </w:tabs>
        <w:spacing w:before="12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FE4420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449D9651" wp14:editId="6C9C7D5C">
            <wp:simplePos x="0" y="0"/>
            <wp:positionH relativeFrom="column">
              <wp:posOffset>2282825</wp:posOffset>
            </wp:positionH>
            <wp:positionV relativeFrom="paragraph">
              <wp:posOffset>-282575</wp:posOffset>
            </wp:positionV>
            <wp:extent cx="975360" cy="1078865"/>
            <wp:effectExtent l="0" t="0" r="0" b="6985"/>
            <wp:wrapNone/>
            <wp:docPr id="41722223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79" t="16383" r="26213" b="7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1078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49CCE5" w14:textId="1E3A701F" w:rsidR="00CE67F1" w:rsidRPr="007109B4" w:rsidRDefault="00CE67F1" w:rsidP="00CE67F1">
      <w:pPr>
        <w:spacing w:before="120"/>
        <w:ind w:firstLine="1418"/>
        <w:jc w:val="both"/>
        <w:rPr>
          <w:rFonts w:ascii="TH SarabunPSK" w:hAnsi="TH SarabunPSK" w:cs="TH SarabunPSK"/>
          <w:sz w:val="20"/>
          <w:szCs w:val="20"/>
        </w:rPr>
      </w:pPr>
    </w:p>
    <w:p w14:paraId="59465C3C" w14:textId="1AFC65CD" w:rsidR="00CE67F1" w:rsidRPr="0064301A" w:rsidRDefault="00CE67F1" w:rsidP="00CE67F1">
      <w:pPr>
        <w:rPr>
          <w:rFonts w:ascii="TH SarabunIT๙" w:hAnsi="TH SarabunIT๙" w:cs="TH SarabunIT๙"/>
          <w:color w:val="EE0000"/>
          <w:sz w:val="32"/>
          <w:szCs w:val="32"/>
          <w:cs/>
        </w:rPr>
      </w:pPr>
      <w:r w:rsidRPr="00FE4420">
        <w:rPr>
          <w:rFonts w:ascii="TH SarabunIT๙" w:hAnsi="TH SarabunIT๙" w:cs="TH SarabunIT๙"/>
          <w:sz w:val="32"/>
          <w:szCs w:val="32"/>
          <w:cs/>
        </w:rPr>
        <w:t>ที่</w:t>
      </w:r>
      <w:r w:rsidRPr="00FE4420">
        <w:rPr>
          <w:rFonts w:ascii="TH SarabunIT๙" w:hAnsi="TH SarabunIT๙" w:cs="TH SarabunIT๙"/>
          <w:sz w:val="32"/>
          <w:szCs w:val="32"/>
        </w:rPr>
        <w:t xml:space="preserve"> </w:t>
      </w:r>
      <w:r w:rsidRPr="00F56A24">
        <w:rPr>
          <w:rFonts w:ascii="TH SarabunIT๙" w:hAnsi="TH SarabunIT๙" w:cs="TH SarabunIT๙"/>
          <w:color w:val="EE0000"/>
          <w:sz w:val="32"/>
          <w:szCs w:val="32"/>
          <w:cs/>
        </w:rPr>
        <w:t>ศธ ๐๔๐๐๒</w:t>
      </w:r>
      <w:r w:rsidRPr="00F56A24">
        <w:rPr>
          <w:rFonts w:ascii="TH SarabunIT๙" w:hAnsi="TH SarabunIT๙" w:cs="TH SarabunIT๙"/>
          <w:color w:val="EE0000"/>
          <w:sz w:val="32"/>
          <w:szCs w:val="32"/>
        </w:rPr>
        <w:t>/</w:t>
      </w:r>
      <w:r w:rsidRPr="00F56A24">
        <w:rPr>
          <w:rFonts w:ascii="TH SarabunIT๙" w:hAnsi="TH SarabunIT๙" w:cs="TH SarabunIT๙"/>
          <w:color w:val="EE0000"/>
          <w:sz w:val="32"/>
          <w:szCs w:val="32"/>
        </w:rPr>
        <w:tab/>
      </w:r>
      <w:r w:rsidRPr="00FE4420">
        <w:rPr>
          <w:rFonts w:ascii="TH SarabunIT๙" w:hAnsi="TH SarabunIT๙" w:cs="TH SarabunIT๙"/>
          <w:sz w:val="32"/>
          <w:szCs w:val="32"/>
        </w:rPr>
        <w:tab/>
      </w:r>
      <w:r w:rsidRPr="00FE4420">
        <w:rPr>
          <w:rFonts w:ascii="TH SarabunIT๙" w:hAnsi="TH SarabunIT๙" w:cs="TH SarabunIT๙"/>
          <w:sz w:val="32"/>
          <w:szCs w:val="32"/>
        </w:rPr>
        <w:tab/>
        <w:t xml:space="preserve">                                  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846581" w:rsidRPr="0064301A">
        <w:rPr>
          <w:rFonts w:ascii="TH SarabunIT๙" w:hAnsi="TH SarabunIT๙" w:cs="TH SarabunIT๙" w:hint="cs"/>
          <w:color w:val="EE0000"/>
          <w:sz w:val="30"/>
          <w:szCs w:val="30"/>
          <w:cs/>
        </w:rPr>
        <w:t>.......</w:t>
      </w:r>
      <w:r w:rsidR="00A06546" w:rsidRPr="0064301A">
        <w:rPr>
          <w:rFonts w:ascii="TH SarabunIT๙" w:hAnsi="TH SarabunIT๙" w:cs="TH SarabunIT๙" w:hint="cs"/>
          <w:color w:val="EE0000"/>
          <w:sz w:val="30"/>
          <w:szCs w:val="30"/>
          <w:cs/>
        </w:rPr>
        <w:t>(</w:t>
      </w:r>
      <w:r w:rsidRPr="0064301A">
        <w:rPr>
          <w:rFonts w:ascii="TH SarabunIT๙" w:hAnsi="TH SarabunIT๙" w:cs="TH SarabunIT๙" w:hint="cs"/>
          <w:color w:val="EE0000"/>
          <w:sz w:val="32"/>
          <w:szCs w:val="32"/>
          <w:cs/>
        </w:rPr>
        <w:t>ชื</w:t>
      </w:r>
      <w:r w:rsidR="00A06546" w:rsidRPr="0064301A">
        <w:rPr>
          <w:rFonts w:ascii="TH SarabunIT๙" w:hAnsi="TH SarabunIT๙" w:cs="TH SarabunIT๙" w:hint="cs"/>
          <w:color w:val="EE0000"/>
          <w:sz w:val="32"/>
          <w:szCs w:val="32"/>
          <w:cs/>
        </w:rPr>
        <w:t>่</w:t>
      </w:r>
      <w:r w:rsidRPr="0064301A">
        <w:rPr>
          <w:rFonts w:ascii="TH SarabunIT๙" w:hAnsi="TH SarabunIT๙" w:cs="TH SarabunIT๙" w:hint="cs"/>
          <w:color w:val="EE0000"/>
          <w:sz w:val="32"/>
          <w:szCs w:val="32"/>
          <w:cs/>
        </w:rPr>
        <w:t>อหน่วย</w:t>
      </w:r>
      <w:r w:rsidR="00A06546" w:rsidRPr="0064301A">
        <w:rPr>
          <w:rFonts w:ascii="TH SarabunIT๙" w:hAnsi="TH SarabunIT๙" w:cs="TH SarabunIT๙" w:hint="cs"/>
          <w:color w:val="EE0000"/>
          <w:sz w:val="32"/>
          <w:szCs w:val="32"/>
          <w:cs/>
        </w:rPr>
        <w:t>เบิกจ่าย)</w:t>
      </w:r>
      <w:r w:rsidR="00846581" w:rsidRPr="0064301A">
        <w:rPr>
          <w:rFonts w:ascii="TH SarabunIT๙" w:hAnsi="TH SarabunIT๙" w:cs="TH SarabunIT๙" w:hint="cs"/>
          <w:color w:val="EE0000"/>
          <w:sz w:val="32"/>
          <w:szCs w:val="32"/>
          <w:cs/>
        </w:rPr>
        <w:t>........</w:t>
      </w:r>
    </w:p>
    <w:p w14:paraId="5F4808F4" w14:textId="29955F1D" w:rsidR="00CE67F1" w:rsidRPr="00FE4420" w:rsidRDefault="00CE67F1" w:rsidP="00D471DB">
      <w:pPr>
        <w:spacing w:before="120"/>
        <w:rPr>
          <w:rFonts w:ascii="TH SarabunIT๙" w:hAnsi="TH SarabunIT๙" w:cs="TH SarabunIT๙"/>
          <w:sz w:val="32"/>
          <w:szCs w:val="32"/>
          <w:cs/>
        </w:rPr>
      </w:pPr>
      <w:r w:rsidRPr="0064301A">
        <w:rPr>
          <w:rFonts w:ascii="TH SarabunIT๙" w:hAnsi="TH SarabunIT๙" w:cs="TH SarabunIT๙"/>
          <w:color w:val="EE0000"/>
          <w:sz w:val="32"/>
          <w:szCs w:val="32"/>
        </w:rPr>
        <w:tab/>
      </w:r>
      <w:r w:rsidRPr="0064301A">
        <w:rPr>
          <w:rFonts w:ascii="TH SarabunIT๙" w:hAnsi="TH SarabunIT๙" w:cs="TH SarabunIT๙"/>
          <w:color w:val="EE0000"/>
          <w:sz w:val="32"/>
          <w:szCs w:val="32"/>
        </w:rPr>
        <w:tab/>
      </w:r>
      <w:r w:rsidRPr="0064301A">
        <w:rPr>
          <w:rFonts w:ascii="TH SarabunIT๙" w:hAnsi="TH SarabunIT๙" w:cs="TH SarabunIT๙"/>
          <w:color w:val="EE0000"/>
          <w:sz w:val="32"/>
          <w:szCs w:val="32"/>
        </w:rPr>
        <w:tab/>
      </w:r>
      <w:r w:rsidRPr="0064301A">
        <w:rPr>
          <w:rFonts w:ascii="TH SarabunIT๙" w:hAnsi="TH SarabunIT๙" w:cs="TH SarabunIT๙"/>
          <w:color w:val="EE0000"/>
          <w:sz w:val="32"/>
          <w:szCs w:val="32"/>
        </w:rPr>
        <w:tab/>
      </w:r>
      <w:r w:rsidRPr="0064301A">
        <w:rPr>
          <w:rFonts w:ascii="TH SarabunIT๙" w:hAnsi="TH SarabunIT๙" w:cs="TH SarabunIT๙"/>
          <w:color w:val="EE0000"/>
          <w:sz w:val="32"/>
          <w:szCs w:val="32"/>
        </w:rPr>
        <w:tab/>
      </w:r>
      <w:r w:rsidRPr="0064301A">
        <w:rPr>
          <w:rFonts w:ascii="TH SarabunIT๙" w:hAnsi="TH SarabunIT๙" w:cs="TH SarabunIT๙"/>
          <w:color w:val="EE0000"/>
          <w:sz w:val="32"/>
          <w:szCs w:val="32"/>
        </w:rPr>
        <w:tab/>
        <w:t xml:space="preserve">              </w:t>
      </w:r>
      <w:r w:rsidR="00846581" w:rsidRPr="0064301A">
        <w:rPr>
          <w:rFonts w:ascii="TH SarabunIT๙" w:hAnsi="TH SarabunIT๙" w:cs="TH SarabunIT๙" w:hint="cs"/>
          <w:color w:val="EE0000"/>
          <w:sz w:val="32"/>
          <w:szCs w:val="32"/>
          <w:cs/>
        </w:rPr>
        <w:t>.......</w:t>
      </w:r>
      <w:r w:rsidR="00A06546" w:rsidRPr="0064301A">
        <w:rPr>
          <w:rFonts w:ascii="TH SarabunIT๙" w:hAnsi="TH SarabunIT๙" w:cs="TH SarabunIT๙"/>
          <w:color w:val="EE0000"/>
          <w:sz w:val="32"/>
          <w:szCs w:val="32"/>
        </w:rPr>
        <w:t>(</w:t>
      </w:r>
      <w:r w:rsidR="00A06546" w:rsidRPr="0064301A">
        <w:rPr>
          <w:rFonts w:ascii="TH SarabunIT๙" w:hAnsi="TH SarabunIT๙" w:cs="TH SarabunIT๙" w:hint="cs"/>
          <w:color w:val="EE0000"/>
          <w:sz w:val="32"/>
          <w:szCs w:val="32"/>
          <w:cs/>
        </w:rPr>
        <w:t>ที่อยู่</w:t>
      </w:r>
      <w:r w:rsidR="00A06546" w:rsidRPr="0064301A">
        <w:rPr>
          <w:rFonts w:ascii="TH SarabunIT๙" w:hAnsi="TH SarabunIT๙" w:cs="TH SarabunIT๙"/>
          <w:color w:val="EE0000"/>
          <w:sz w:val="32"/>
          <w:szCs w:val="32"/>
          <w:cs/>
        </w:rPr>
        <w:t>หน่วยเบิกจ่าย</w:t>
      </w:r>
      <w:r w:rsidR="00A06546" w:rsidRPr="0064301A">
        <w:rPr>
          <w:rFonts w:ascii="TH SarabunIT๙" w:hAnsi="TH SarabunIT๙" w:cs="TH SarabunIT๙" w:hint="cs"/>
          <w:color w:val="EE0000"/>
          <w:sz w:val="32"/>
          <w:szCs w:val="32"/>
          <w:cs/>
        </w:rPr>
        <w:t>)</w:t>
      </w:r>
      <w:r w:rsidR="00846581" w:rsidRPr="0064301A">
        <w:rPr>
          <w:rFonts w:ascii="TH SarabunIT๙" w:hAnsi="TH SarabunIT๙" w:cs="TH SarabunIT๙" w:hint="cs"/>
          <w:color w:val="EE0000"/>
          <w:sz w:val="32"/>
          <w:szCs w:val="32"/>
          <w:cs/>
        </w:rPr>
        <w:t>........</w:t>
      </w:r>
      <w:r w:rsidRPr="00FE4420">
        <w:rPr>
          <w:rFonts w:ascii="TH SarabunIT๙" w:hAnsi="TH SarabunIT๙" w:cs="TH SarabunIT๙"/>
          <w:sz w:val="32"/>
          <w:szCs w:val="32"/>
        </w:rPr>
        <w:tab/>
      </w:r>
      <w:r w:rsidRPr="00FE4420">
        <w:rPr>
          <w:rFonts w:ascii="TH SarabunIT๙" w:hAnsi="TH SarabunIT๙" w:cs="TH SarabunIT๙"/>
          <w:sz w:val="32"/>
          <w:szCs w:val="32"/>
        </w:rPr>
        <w:tab/>
      </w:r>
      <w:r w:rsidRPr="00FE4420">
        <w:rPr>
          <w:rFonts w:ascii="TH SarabunIT๙" w:hAnsi="TH SarabunIT๙" w:cs="TH SarabunIT๙"/>
          <w:sz w:val="32"/>
          <w:szCs w:val="32"/>
        </w:rPr>
        <w:tab/>
      </w:r>
      <w:r w:rsidRPr="00FE4420">
        <w:rPr>
          <w:rFonts w:ascii="TH SarabunIT๙" w:hAnsi="TH SarabunIT๙" w:cs="TH SarabunIT๙"/>
          <w:sz w:val="32"/>
          <w:szCs w:val="32"/>
        </w:rPr>
        <w:tab/>
      </w:r>
      <w:r w:rsidRPr="00FE4420">
        <w:rPr>
          <w:rFonts w:ascii="TH SarabunIT๙" w:hAnsi="TH SarabunIT๙" w:cs="TH SarabunIT๙"/>
          <w:sz w:val="32"/>
          <w:szCs w:val="32"/>
        </w:rPr>
        <w:tab/>
      </w:r>
      <w:r w:rsidRPr="00FE4420">
        <w:rPr>
          <w:rFonts w:ascii="TH SarabunIT๙" w:hAnsi="TH SarabunIT๙" w:cs="TH SarabunIT๙"/>
          <w:sz w:val="32"/>
          <w:szCs w:val="32"/>
        </w:rPr>
        <w:tab/>
      </w:r>
      <w:r w:rsidR="00A06546">
        <w:rPr>
          <w:rFonts w:ascii="TH SarabunIT๙" w:hAnsi="TH SarabunIT๙" w:cs="TH SarabunIT๙"/>
          <w:sz w:val="32"/>
          <w:szCs w:val="32"/>
          <w:cs/>
        </w:rPr>
        <w:tab/>
      </w:r>
      <w:r w:rsidR="00A06546">
        <w:rPr>
          <w:rFonts w:ascii="TH SarabunIT๙" w:hAnsi="TH SarabunIT๙" w:cs="TH SarabunIT๙"/>
          <w:sz w:val="32"/>
          <w:szCs w:val="32"/>
          <w:cs/>
        </w:rPr>
        <w:tab/>
      </w:r>
      <w:r w:rsidR="00A06546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วัน เดือน ปี</w:t>
      </w:r>
    </w:p>
    <w:p w14:paraId="698C5C11" w14:textId="2879433A" w:rsidR="00CE67F1" w:rsidRPr="00CE67F1" w:rsidRDefault="00CE67F1" w:rsidP="00CE67F1">
      <w:pPr>
        <w:spacing w:before="120"/>
        <w:rPr>
          <w:rFonts w:ascii="TH SarabunIT๙" w:hAnsi="TH SarabunIT๙" w:cs="TH SarabunIT๙"/>
          <w:sz w:val="32"/>
          <w:szCs w:val="32"/>
          <w:cs/>
        </w:rPr>
      </w:pPr>
      <w:r w:rsidRPr="00CE67F1">
        <w:rPr>
          <w:rFonts w:ascii="TH SarabunIT๙" w:hAnsi="TH SarabunIT๙" w:cs="TH SarabunIT๙"/>
          <w:sz w:val="32"/>
          <w:szCs w:val="32"/>
          <w:cs/>
        </w:rPr>
        <w:t>เรื่อง  การ</w:t>
      </w:r>
      <w:r w:rsidRPr="00CE67F1">
        <w:rPr>
          <w:rFonts w:ascii="TH SarabunIT๙" w:hAnsi="TH SarabunIT๙" w:cs="TH SarabunIT๙" w:hint="cs"/>
          <w:sz w:val="32"/>
          <w:szCs w:val="32"/>
          <w:cs/>
        </w:rPr>
        <w:t>ประเมินผลการ</w:t>
      </w:r>
      <w:r w:rsidRPr="00CE67F1">
        <w:rPr>
          <w:rFonts w:ascii="TH SarabunIT๙" w:hAnsi="TH SarabunIT๙" w:cs="TH SarabunIT๙"/>
          <w:sz w:val="32"/>
          <w:szCs w:val="32"/>
          <w:cs/>
        </w:rPr>
        <w:t>ปฏิบัติงานด้านบัญชี</w:t>
      </w:r>
      <w:r w:rsidRPr="00CE67F1">
        <w:rPr>
          <w:rFonts w:ascii="TH SarabunIT๙" w:hAnsi="TH SarabunIT๙" w:cs="TH SarabunIT๙" w:hint="cs"/>
          <w:sz w:val="32"/>
          <w:szCs w:val="32"/>
          <w:cs/>
        </w:rPr>
        <w:t xml:space="preserve">ภาครัฐ </w:t>
      </w:r>
      <w:r w:rsidRPr="00CE67F1">
        <w:rPr>
          <w:rFonts w:ascii="TH SarabunIT๙" w:hAnsi="TH SarabunIT๙" w:cs="TH SarabunIT๙"/>
          <w:sz w:val="32"/>
          <w:szCs w:val="32"/>
          <w:cs/>
        </w:rPr>
        <w:t>ประจำปีงบประมาณ พ.ศ. ๒๕6</w:t>
      </w:r>
      <w:r w:rsidRPr="00CE67F1">
        <w:rPr>
          <w:rFonts w:ascii="TH SarabunIT๙" w:hAnsi="TH SarabunIT๙" w:cs="TH SarabunIT๙" w:hint="cs"/>
          <w:sz w:val="32"/>
          <w:szCs w:val="32"/>
          <w:cs/>
        </w:rPr>
        <w:t xml:space="preserve">8 </w:t>
      </w:r>
      <w:r>
        <w:rPr>
          <w:rFonts w:ascii="TH SarabunIT๙" w:hAnsi="TH SarabunIT๙" w:cs="TH SarabunIT๙" w:hint="cs"/>
          <w:sz w:val="32"/>
          <w:szCs w:val="32"/>
          <w:cs/>
        </w:rPr>
        <w:t>(ด้านเงินฝากคลัง)</w:t>
      </w:r>
    </w:p>
    <w:p w14:paraId="65D4F9E5" w14:textId="15C60E28" w:rsidR="00CE67F1" w:rsidRDefault="00CE67F1" w:rsidP="00CE67F1">
      <w:pPr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เรียน  </w:t>
      </w:r>
      <w:r w:rsidR="00F03438">
        <w:rPr>
          <w:rFonts w:ascii="TH SarabunIT๙" w:hAnsi="TH SarabunIT๙" w:cs="TH SarabunIT๙" w:hint="cs"/>
          <w:sz w:val="32"/>
          <w:szCs w:val="32"/>
          <w:cs/>
        </w:rPr>
        <w:t>เลขาธิการ</w:t>
      </w:r>
      <w:r w:rsidR="00F03438" w:rsidRPr="00D62A17">
        <w:rPr>
          <w:rFonts w:ascii="TH SarabunIT๙" w:hAnsi="TH SarabunIT๙" w:cs="TH SarabunIT๙" w:hint="cs"/>
          <w:sz w:val="32"/>
          <w:szCs w:val="32"/>
          <w:cs/>
        </w:rPr>
        <w:t>คณะกรรมการการศึกษาขั้นพื้นฐาน</w:t>
      </w:r>
    </w:p>
    <w:p w14:paraId="3683C68B" w14:textId="28C77355" w:rsidR="00CE67F1" w:rsidRPr="00D62A17" w:rsidRDefault="00CE67F1" w:rsidP="00CE67F1">
      <w:pPr>
        <w:spacing w:before="120"/>
        <w:rPr>
          <w:rFonts w:ascii="TH SarabunIT๙" w:hAnsi="TH SarabunIT๙" w:cs="TH SarabunIT๙"/>
          <w:sz w:val="32"/>
          <w:szCs w:val="32"/>
          <w:cs/>
        </w:rPr>
      </w:pPr>
      <w:r w:rsidRPr="00D62A17">
        <w:rPr>
          <w:rFonts w:ascii="TH SarabunIT๙" w:hAnsi="TH SarabunIT๙" w:cs="TH SarabunIT๙" w:hint="cs"/>
          <w:sz w:val="32"/>
          <w:szCs w:val="32"/>
          <w:cs/>
        </w:rPr>
        <w:t xml:space="preserve">อ้างถึง  หนังสือสำนักงานคณะกรรมการการศึกษาขั้นพื้นฐาน ด่วนที่สุด ที่ ศธ 04002/ว </w:t>
      </w:r>
      <w:r w:rsidR="00B21047">
        <w:rPr>
          <w:rFonts w:ascii="TH SarabunIT๙" w:hAnsi="TH SarabunIT๙" w:cs="TH SarabunIT๙"/>
          <w:sz w:val="32"/>
          <w:szCs w:val="32"/>
        </w:rPr>
        <w:t>43978</w:t>
      </w:r>
    </w:p>
    <w:p w14:paraId="7864A21A" w14:textId="4EB769B1" w:rsidR="00CE67F1" w:rsidRPr="00D62A17" w:rsidRDefault="00CE67F1" w:rsidP="00CE67F1">
      <w:pPr>
        <w:rPr>
          <w:rFonts w:ascii="TH SarabunIT๙" w:hAnsi="TH SarabunIT๙" w:cs="TH SarabunIT๙"/>
          <w:sz w:val="32"/>
          <w:szCs w:val="32"/>
          <w:cs/>
        </w:rPr>
      </w:pPr>
      <w:r w:rsidRPr="00D62A17">
        <w:rPr>
          <w:rFonts w:ascii="TH SarabunIT๙" w:hAnsi="TH SarabunIT๙" w:cs="TH SarabunIT๙" w:hint="cs"/>
          <w:sz w:val="32"/>
          <w:szCs w:val="32"/>
          <w:cs/>
        </w:rPr>
        <w:t xml:space="preserve">          ลงวันที่ </w:t>
      </w:r>
      <w:r w:rsidR="00B21047">
        <w:rPr>
          <w:rFonts w:ascii="TH SarabunIT๙" w:hAnsi="TH SarabunIT๙" w:cs="TH SarabunIT๙"/>
          <w:sz w:val="32"/>
          <w:szCs w:val="32"/>
        </w:rPr>
        <w:t xml:space="preserve">8 </w:t>
      </w:r>
      <w:r w:rsidR="00B21047">
        <w:rPr>
          <w:rFonts w:ascii="TH SarabunIT๙" w:hAnsi="TH SarabunIT๙" w:cs="TH SarabunIT๙" w:hint="cs"/>
          <w:sz w:val="32"/>
          <w:szCs w:val="32"/>
          <w:cs/>
        </w:rPr>
        <w:t>กันยายน 2568</w:t>
      </w:r>
      <w:r w:rsidRPr="00D62A1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14:paraId="47ABB6F5" w14:textId="459E8F9F" w:rsidR="00CE67F1" w:rsidRPr="00FE4420" w:rsidRDefault="00CE67F1" w:rsidP="00CE67F1">
      <w:pPr>
        <w:tabs>
          <w:tab w:val="left" w:pos="1276"/>
        </w:tabs>
        <w:spacing w:before="120"/>
        <w:ind w:left="1560" w:hanging="156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สิ่งที่ส่งมาด้วย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1. </w:t>
      </w:r>
      <w:r w:rsidRPr="00CE67F1">
        <w:rPr>
          <w:rFonts w:ascii="TH SarabunIT๙" w:hAnsi="TH SarabunIT๙" w:cs="TH SarabunIT๙"/>
          <w:sz w:val="32"/>
          <w:szCs w:val="32"/>
          <w:cs/>
        </w:rPr>
        <w:t xml:space="preserve">แบบรายงานการประเมินผลการปฏิบัติงานด้านบัญชีภาครัฐ (แบบ </w:t>
      </w:r>
      <w:proofErr w:type="spellStart"/>
      <w:r w:rsidRPr="00CE67F1">
        <w:rPr>
          <w:rFonts w:ascii="TH SarabunIT๙" w:hAnsi="TH SarabunIT๙" w:cs="TH SarabunIT๙"/>
          <w:sz w:val="32"/>
          <w:szCs w:val="32"/>
          <w:cs/>
        </w:rPr>
        <w:t>สรก</w:t>
      </w:r>
      <w:proofErr w:type="spellEnd"/>
      <w:r w:rsidRPr="00CE67F1">
        <w:rPr>
          <w:rFonts w:ascii="TH SarabunIT๙" w:hAnsi="TH SarabunIT๙" w:cs="TH SarabunIT๙"/>
          <w:sz w:val="32"/>
          <w:szCs w:val="32"/>
          <w:cs/>
        </w:rPr>
        <w:t>.6</w:t>
      </w:r>
      <w:r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CE67F1">
        <w:rPr>
          <w:rFonts w:ascii="TH SarabunIT๙" w:hAnsi="TH SarabunIT๙" w:cs="TH SarabunIT๙"/>
          <w:sz w:val="32"/>
          <w:szCs w:val="32"/>
          <w:cs/>
        </w:rPr>
        <w:t>)</w:t>
      </w:r>
    </w:p>
    <w:p w14:paraId="2F5402C1" w14:textId="4D95C11F" w:rsidR="00CE67F1" w:rsidRDefault="00CE67F1" w:rsidP="00CE67F1">
      <w:pPr>
        <w:tabs>
          <w:tab w:val="left" w:pos="1276"/>
        </w:tabs>
        <w:ind w:left="1559" w:hanging="1559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2. </w:t>
      </w:r>
      <w:r w:rsidRPr="00CE67F1">
        <w:rPr>
          <w:rFonts w:ascii="TH SarabunIT๙" w:hAnsi="TH SarabunIT๙" w:cs="TH SarabunIT๙"/>
          <w:sz w:val="32"/>
          <w:szCs w:val="32"/>
          <w:cs/>
        </w:rPr>
        <w:t>งบเทียบยอดเงินฝากคลัง ณ 30 ก.ย. 68</w:t>
      </w:r>
    </w:p>
    <w:p w14:paraId="17C5BC37" w14:textId="5BC35CCD" w:rsidR="00CE67F1" w:rsidRDefault="00CE67F1" w:rsidP="00CE67F1">
      <w:pPr>
        <w:tabs>
          <w:tab w:val="left" w:pos="1276"/>
        </w:tabs>
        <w:ind w:left="1559" w:hanging="1559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/>
          <w:sz w:val="32"/>
          <w:szCs w:val="32"/>
        </w:rPr>
        <w:t xml:space="preserve">. </w:t>
      </w:r>
      <w:r w:rsidRPr="00CE67F1">
        <w:rPr>
          <w:rFonts w:ascii="TH SarabunIT๙" w:hAnsi="TH SarabunIT๙" w:cs="TH SarabunIT๙"/>
          <w:sz w:val="32"/>
          <w:szCs w:val="32"/>
          <w:cs/>
        </w:rPr>
        <w:t xml:space="preserve">รายงานงบทดลองในระบบ </w:t>
      </w:r>
      <w:r w:rsidRPr="00CE67F1">
        <w:rPr>
          <w:rFonts w:ascii="TH SarabunIT๙" w:hAnsi="TH SarabunIT๙" w:cs="TH SarabunIT๙"/>
          <w:sz w:val="32"/>
          <w:szCs w:val="32"/>
        </w:rPr>
        <w:t xml:space="preserve">New GFMIS Thai </w:t>
      </w:r>
      <w:r w:rsidRPr="00CE67F1">
        <w:rPr>
          <w:rFonts w:ascii="TH SarabunIT๙" w:hAnsi="TH SarabunIT๙" w:cs="TH SarabunIT๙"/>
          <w:sz w:val="32"/>
          <w:szCs w:val="32"/>
          <w:cs/>
        </w:rPr>
        <w:t>งวด 1 - 16</w:t>
      </w:r>
    </w:p>
    <w:p w14:paraId="17D248A0" w14:textId="0C6282D9" w:rsidR="00CE67F1" w:rsidRPr="00CE67F1" w:rsidRDefault="00CE67F1" w:rsidP="00CE67F1">
      <w:pPr>
        <w:tabs>
          <w:tab w:val="left" w:pos="1276"/>
        </w:tabs>
        <w:ind w:left="1559" w:hanging="1559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4. </w:t>
      </w:r>
      <w:r w:rsidRPr="00CE67F1">
        <w:rPr>
          <w:rFonts w:ascii="TH SarabunIT๙" w:hAnsi="TH SarabunIT๙" w:cs="TH SarabunIT๙"/>
          <w:sz w:val="32"/>
          <w:szCs w:val="32"/>
          <w:cs/>
        </w:rPr>
        <w:t>รายงานเคลื่อนไหวเงินฝากกระทรวงการคลัง ณ 30 ก.ย. 68</w:t>
      </w:r>
    </w:p>
    <w:p w14:paraId="69198BC7" w14:textId="3F13E86C" w:rsidR="00CE67F1" w:rsidRDefault="00CE67F1" w:rsidP="00CE67F1">
      <w:pPr>
        <w:tabs>
          <w:tab w:val="left" w:pos="1276"/>
        </w:tabs>
        <w:ind w:left="1559" w:hanging="1559"/>
        <w:rPr>
          <w:rFonts w:ascii="TH SarabunIT๙" w:hAnsi="TH SarabunIT๙" w:cs="TH SarabunIT๙"/>
          <w:b/>
          <w:bCs/>
          <w:spacing w:val="-10"/>
          <w:sz w:val="32"/>
          <w:szCs w:val="32"/>
        </w:rPr>
      </w:pPr>
      <w:r>
        <w:rPr>
          <w:rFonts w:ascii="TH SarabunIT๙" w:hAnsi="TH SarabunIT๙" w:cs="TH SarabunIT๙"/>
          <w:spacing w:val="-1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5.  </w:t>
      </w:r>
      <w:r w:rsidRPr="00CE67F1">
        <w:rPr>
          <w:rFonts w:ascii="TH SarabunIT๙" w:hAnsi="TH SarabunIT๙" w:cs="TH SarabunIT๙"/>
          <w:spacing w:val="-10"/>
          <w:sz w:val="32"/>
          <w:szCs w:val="32"/>
          <w:cs/>
        </w:rPr>
        <w:t>รายงานสถานะเงินฝากคลังและเงินรับฝากของรัฐบาล ณ 30 ก.ย. 68</w:t>
      </w:r>
      <w:r w:rsidRPr="00CE67F1">
        <w:rPr>
          <w:rFonts w:ascii="TH SarabunIT๙" w:hAnsi="TH SarabunIT๙" w:cs="TH SarabunIT๙"/>
          <w:b/>
          <w:bCs/>
          <w:spacing w:val="-10"/>
          <w:sz w:val="32"/>
          <w:szCs w:val="32"/>
          <w:cs/>
        </w:rPr>
        <w:t xml:space="preserve"> </w:t>
      </w:r>
    </w:p>
    <w:p w14:paraId="283084B1" w14:textId="4E095ECA" w:rsidR="00F03438" w:rsidRPr="00F03438" w:rsidRDefault="00F03438" w:rsidP="00CE67F1">
      <w:pPr>
        <w:tabs>
          <w:tab w:val="left" w:pos="1276"/>
        </w:tabs>
        <w:ind w:left="1559" w:hanging="1559"/>
        <w:rPr>
          <w:rFonts w:ascii="TH SarabunIT๙" w:hAnsi="TH SarabunIT๙" w:cs="TH SarabunIT๙"/>
          <w:spacing w:val="-10"/>
          <w:sz w:val="32"/>
          <w:szCs w:val="32"/>
          <w:cs/>
        </w:rPr>
      </w:pPr>
      <w:r w:rsidRPr="00F03438">
        <w:rPr>
          <w:rFonts w:ascii="TH SarabunIT๙" w:hAnsi="TH SarabunIT๙" w:cs="TH SarabunIT๙"/>
          <w:spacing w:val="-10"/>
          <w:sz w:val="32"/>
          <w:szCs w:val="32"/>
        </w:rPr>
        <w:tab/>
        <w:t xml:space="preserve">6.  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ไฟล์ </w:t>
      </w:r>
      <w:r>
        <w:rPr>
          <w:rFonts w:ascii="TH SarabunIT๙" w:hAnsi="TH SarabunIT๙" w:cs="TH SarabunIT๙"/>
          <w:spacing w:val="-6"/>
          <w:sz w:val="32"/>
          <w:szCs w:val="32"/>
        </w:rPr>
        <w:t xml:space="preserve">VLOOKUP 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ใน</w:t>
      </w:r>
      <w:r w:rsidRPr="0064301A">
        <w:rPr>
          <w:rFonts w:ascii="TH SarabunIT๙" w:hAnsi="TH SarabunIT๙" w:cs="TH SarabunIT๙" w:hint="cs"/>
          <w:color w:val="EE0000"/>
          <w:spacing w:val="-6"/>
          <w:sz w:val="32"/>
          <w:szCs w:val="32"/>
          <w:u w:val="dotted"/>
          <w:cs/>
        </w:rPr>
        <w:t xml:space="preserve">รูปแบบ </w:t>
      </w:r>
      <w:r w:rsidRPr="0064301A">
        <w:rPr>
          <w:rFonts w:ascii="TH SarabunIT๙" w:hAnsi="TH SarabunIT๙" w:cs="TH SarabunIT๙"/>
          <w:color w:val="EE0000"/>
          <w:spacing w:val="-6"/>
          <w:sz w:val="32"/>
          <w:szCs w:val="32"/>
          <w:u w:val="dotted"/>
        </w:rPr>
        <w:t xml:space="preserve">QR-Code </w:t>
      </w:r>
      <w:r w:rsidRPr="0064301A">
        <w:rPr>
          <w:rFonts w:ascii="TH SarabunIT๙" w:hAnsi="TH SarabunIT๙" w:cs="TH SarabunIT๙" w:hint="cs"/>
          <w:color w:val="EE0000"/>
          <w:spacing w:val="-6"/>
          <w:sz w:val="32"/>
          <w:szCs w:val="32"/>
          <w:u w:val="dotted"/>
          <w:cs/>
        </w:rPr>
        <w:t xml:space="preserve">ท้ายหนังสือ หรือ รูปแบบ </w:t>
      </w:r>
      <w:r w:rsidRPr="0064301A">
        <w:rPr>
          <w:rFonts w:ascii="TH SarabunIT๙" w:hAnsi="TH SarabunIT๙" w:cs="TH SarabunIT๙"/>
          <w:color w:val="EE0000"/>
          <w:spacing w:val="-6"/>
          <w:sz w:val="32"/>
          <w:szCs w:val="32"/>
          <w:u w:val="dotted"/>
        </w:rPr>
        <w:t xml:space="preserve">CD </w:t>
      </w:r>
      <w:r w:rsidRPr="0064301A">
        <w:rPr>
          <w:rFonts w:ascii="TH SarabunIT๙" w:hAnsi="TH SarabunIT๙" w:cs="TH SarabunIT๙" w:hint="cs"/>
          <w:color w:val="EE0000"/>
          <w:spacing w:val="-6"/>
          <w:sz w:val="32"/>
          <w:szCs w:val="32"/>
          <w:u w:val="dotted"/>
          <w:cs/>
        </w:rPr>
        <w:t>(อย่างใดอย่างหนึ่ง)</w:t>
      </w:r>
    </w:p>
    <w:p w14:paraId="138CD073" w14:textId="09B65D6B" w:rsidR="00CE67F1" w:rsidRDefault="00CE67F1" w:rsidP="00CE67F1">
      <w:pPr>
        <w:spacing w:before="120"/>
        <w:ind w:firstLine="1418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6B3EBB">
        <w:rPr>
          <w:rFonts w:ascii="TH SarabunIT๙" w:hAnsi="TH SarabunIT๙" w:cs="TH SarabunIT๙" w:hint="cs"/>
          <w:sz w:val="32"/>
          <w:szCs w:val="32"/>
          <w:cs/>
        </w:rPr>
        <w:t>ตามหนังสือที่อ้างถึง สำนักงานคณะกรรมการการศึกษาขั้นพื้นฐาน ได้กำหนดแนวทาง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6B3EBB">
        <w:rPr>
          <w:rFonts w:ascii="TH SarabunIT๙" w:hAnsi="TH SarabunIT๙" w:cs="TH SarabunIT๙" w:hint="cs"/>
          <w:sz w:val="32"/>
          <w:szCs w:val="32"/>
          <w:cs/>
        </w:rPr>
        <w:t>การประเมินผลการปฏิบัติงานด้านบัญชีเงินฝากคลัง ประจำปีงบประมาณ พ.ศ.</w:t>
      </w:r>
      <w:r w:rsidRPr="006B3EBB">
        <w:rPr>
          <w:rFonts w:ascii="TH SarabunIT๙" w:hAnsi="TH SarabunIT๙" w:cs="TH SarabunIT๙"/>
          <w:sz w:val="32"/>
          <w:szCs w:val="32"/>
        </w:rPr>
        <w:t xml:space="preserve"> </w:t>
      </w:r>
      <w:r w:rsidRPr="006B3EBB">
        <w:rPr>
          <w:rFonts w:ascii="TH SarabunIT๙" w:hAnsi="TH SarabunIT๙" w:cs="TH SarabunIT๙" w:hint="cs"/>
          <w:sz w:val="32"/>
          <w:szCs w:val="32"/>
          <w:cs/>
        </w:rPr>
        <w:t>256</w:t>
      </w:r>
      <w:r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6B3EBB">
        <w:rPr>
          <w:rFonts w:ascii="TH SarabunIT๙" w:hAnsi="TH SarabunIT๙" w:cs="TH SarabunIT๙" w:hint="cs"/>
          <w:sz w:val="32"/>
          <w:szCs w:val="32"/>
          <w:cs/>
        </w:rPr>
        <w:t xml:space="preserve"> จำนวน 1 เรื่อง ประกอบด้วย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B3EBB">
        <w:rPr>
          <w:rFonts w:ascii="TH SarabunIT๙" w:hAnsi="TH SarabunIT๙" w:cs="TH SarabunIT๙" w:hint="cs"/>
          <w:sz w:val="32"/>
          <w:szCs w:val="32"/>
          <w:cs/>
        </w:rPr>
        <w:t xml:space="preserve">2 ข้อย่อย </w:t>
      </w:r>
      <w:r w:rsidRPr="006B3EBB">
        <w:rPr>
          <w:rFonts w:ascii="TH SarabunIT๙" w:hAnsi="TH SarabunIT๙" w:cs="TH SarabunIT๙"/>
          <w:sz w:val="32"/>
          <w:szCs w:val="32"/>
          <w:cs/>
        </w:rPr>
        <w:t>เพื่อ</w:t>
      </w:r>
      <w:r w:rsidRPr="006B3EBB">
        <w:rPr>
          <w:rFonts w:ascii="TH SarabunIT๙" w:hAnsi="TH SarabunIT๙" w:cs="TH SarabunIT๙" w:hint="cs"/>
          <w:sz w:val="32"/>
          <w:szCs w:val="32"/>
          <w:cs/>
        </w:rPr>
        <w:t>วัดประสิทธิภาพการปฏิบัติงานด้านบัญชีเงินฝากคลัง</w:t>
      </w:r>
      <w:r w:rsidRPr="006B3EBB">
        <w:rPr>
          <w:rFonts w:ascii="TH SarabunIT๙" w:hAnsi="TH SarabunIT๙" w:cs="TH SarabunIT๙"/>
          <w:sz w:val="32"/>
          <w:szCs w:val="32"/>
          <w:cs/>
        </w:rPr>
        <w:t xml:space="preserve">ที่มีคุณภาพ ถูกต้อง 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6B3EBB">
        <w:rPr>
          <w:rFonts w:ascii="TH SarabunIT๙" w:hAnsi="TH SarabunIT๙" w:cs="TH SarabunIT๙"/>
          <w:sz w:val="32"/>
          <w:szCs w:val="32"/>
          <w:cs/>
        </w:rPr>
        <w:t>เป็นปัจจุบัน</w:t>
      </w:r>
      <w:r w:rsidRPr="006B3EBB">
        <w:rPr>
          <w:rFonts w:ascii="TH SarabunIT๙" w:hAnsi="TH SarabunIT๙" w:cs="TH SarabunIT๙" w:hint="cs"/>
          <w:sz w:val="32"/>
          <w:szCs w:val="32"/>
          <w:cs/>
        </w:rPr>
        <w:t>ขอ</w:t>
      </w:r>
      <w:r>
        <w:rPr>
          <w:rFonts w:ascii="TH SarabunIT๙" w:hAnsi="TH SarabunIT๙" w:cs="TH SarabunIT๙" w:hint="cs"/>
          <w:sz w:val="32"/>
          <w:szCs w:val="32"/>
          <w:cs/>
        </w:rPr>
        <w:t>ง</w:t>
      </w:r>
      <w:r w:rsidRPr="006B3EBB">
        <w:rPr>
          <w:rFonts w:ascii="TH SarabunIT๙" w:hAnsi="TH SarabunIT๙" w:cs="TH SarabunIT๙" w:hint="cs"/>
          <w:sz w:val="32"/>
          <w:szCs w:val="32"/>
          <w:cs/>
        </w:rPr>
        <w:t>หน่วยเบิกจ่าย โดยให้รายงานผลการประเมินการปฏิบัติงานด้านบัญชีเงินฝากคลังให้สำนักงานคณะกรรมการการศึกษาขั้นพื้นฐานทราบ</w:t>
      </w:r>
      <w:r w:rsidR="00A06546" w:rsidRPr="00A06546">
        <w:rPr>
          <w:rFonts w:ascii="TH SarabunIT๙" w:hAnsi="TH SarabunIT๙" w:cs="TH SarabunIT๙"/>
          <w:sz w:val="32"/>
          <w:szCs w:val="32"/>
          <w:cs/>
        </w:rPr>
        <w:t xml:space="preserve">ภายในวันจันทร์ที่ 20 ตุลาคม 2568 </w:t>
      </w:r>
      <w:r w:rsidRPr="006B3EBB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นั้น</w:t>
      </w:r>
    </w:p>
    <w:p w14:paraId="163DB286" w14:textId="135EF4F5" w:rsidR="00A06546" w:rsidRPr="006B3EBB" w:rsidRDefault="00A06546" w:rsidP="00CE67F1">
      <w:pPr>
        <w:spacing w:before="120"/>
        <w:ind w:firstLine="1418"/>
        <w:jc w:val="thaiDistribute"/>
        <w:rPr>
          <w:rFonts w:ascii="TH SarabunIT๙" w:hAnsi="TH SarabunIT๙" w:cs="TH SarabunIT๙"/>
          <w:spacing w:val="-6"/>
          <w:sz w:val="32"/>
          <w:szCs w:val="32"/>
          <w:cs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ในการนี้ </w:t>
      </w:r>
      <w:r w:rsidRPr="0064301A">
        <w:rPr>
          <w:rFonts w:ascii="TH SarabunIT๙" w:hAnsi="TH SarabunIT๙" w:cs="TH SarabunIT๙" w:hint="cs"/>
          <w:color w:val="EE0000"/>
          <w:spacing w:val="-6"/>
          <w:sz w:val="32"/>
          <w:szCs w:val="32"/>
          <w:cs/>
        </w:rPr>
        <w:t xml:space="preserve">.................................(หน่วยเบิกจ่าย)................................ 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ได้ดำเนินการ</w:t>
      </w:r>
      <w:r w:rsidRPr="00A06546">
        <w:rPr>
          <w:rFonts w:ascii="TH SarabunIT๙" w:hAnsi="TH SarabunIT๙" w:cs="TH SarabunIT๙"/>
          <w:spacing w:val="-6"/>
          <w:sz w:val="32"/>
          <w:szCs w:val="32"/>
          <w:cs/>
        </w:rPr>
        <w:t>ประเมินผล</w:t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br/>
      </w:r>
      <w:r w:rsidRPr="00A06546">
        <w:rPr>
          <w:rFonts w:ascii="TH SarabunIT๙" w:hAnsi="TH SarabunIT๙" w:cs="TH SarabunIT๙"/>
          <w:spacing w:val="-6"/>
          <w:sz w:val="32"/>
          <w:szCs w:val="32"/>
          <w:cs/>
        </w:rPr>
        <w:t>การปฏิบัติงานด้านบัญชีเงินฝากคลัง ประจำปีงบประมาณ พ.ศ. 2568 จำนวน 1 เรื่อง ประกอบด้วย ข้อ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ที่ 1.1.3 </w:t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br/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และข้อที่ 1.2.2 เรียบร้อยแล้ว </w:t>
      </w:r>
      <w:r w:rsidR="00E42F97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และได้ส่งไฟล์ </w:t>
      </w:r>
      <w:r w:rsidR="00E42F97">
        <w:rPr>
          <w:rFonts w:ascii="TH SarabunIT๙" w:hAnsi="TH SarabunIT๙" w:cs="TH SarabunIT๙"/>
          <w:spacing w:val="-6"/>
          <w:sz w:val="32"/>
          <w:szCs w:val="32"/>
        </w:rPr>
        <w:t xml:space="preserve">VLOOKUP </w:t>
      </w:r>
      <w:r w:rsidR="00F03438" w:rsidRPr="0064301A">
        <w:rPr>
          <w:rFonts w:ascii="TH SarabunIT๙" w:hAnsi="TH SarabunIT๙" w:cs="TH SarabunIT๙" w:hint="cs"/>
          <w:color w:val="EE0000"/>
          <w:spacing w:val="-6"/>
          <w:sz w:val="32"/>
          <w:szCs w:val="32"/>
          <w:u w:val="dotted"/>
          <w:cs/>
        </w:rPr>
        <w:t xml:space="preserve">ในรูปแบบ </w:t>
      </w:r>
      <w:r w:rsidR="00F03438" w:rsidRPr="0064301A">
        <w:rPr>
          <w:rFonts w:ascii="TH SarabunIT๙" w:hAnsi="TH SarabunIT๙" w:cs="TH SarabunIT๙"/>
          <w:color w:val="EE0000"/>
          <w:spacing w:val="-6"/>
          <w:sz w:val="32"/>
          <w:szCs w:val="32"/>
          <w:u w:val="dotted"/>
        </w:rPr>
        <w:t xml:space="preserve">QR-Code </w:t>
      </w:r>
      <w:r w:rsidR="00F03438" w:rsidRPr="0064301A">
        <w:rPr>
          <w:rFonts w:ascii="TH SarabunIT๙" w:hAnsi="TH SarabunIT๙" w:cs="TH SarabunIT๙" w:hint="cs"/>
          <w:color w:val="EE0000"/>
          <w:spacing w:val="-6"/>
          <w:sz w:val="32"/>
          <w:szCs w:val="32"/>
          <w:u w:val="dotted"/>
          <w:cs/>
        </w:rPr>
        <w:t xml:space="preserve">ท้ายหนังสือ หรือ รูปแบบ </w:t>
      </w:r>
      <w:r w:rsidR="00F03438" w:rsidRPr="0064301A">
        <w:rPr>
          <w:rFonts w:ascii="TH SarabunIT๙" w:hAnsi="TH SarabunIT๙" w:cs="TH SarabunIT๙"/>
          <w:color w:val="EE0000"/>
          <w:spacing w:val="-6"/>
          <w:sz w:val="32"/>
          <w:szCs w:val="32"/>
          <w:u w:val="dotted"/>
        </w:rPr>
        <w:t xml:space="preserve">CD </w:t>
      </w:r>
      <w:r w:rsidR="00F03438" w:rsidRPr="0064301A">
        <w:rPr>
          <w:rFonts w:ascii="TH SarabunIT๙" w:hAnsi="TH SarabunIT๙" w:cs="TH SarabunIT๙" w:hint="cs"/>
          <w:color w:val="EE0000"/>
          <w:spacing w:val="-6"/>
          <w:sz w:val="32"/>
          <w:szCs w:val="32"/>
          <w:u w:val="dotted"/>
          <w:cs/>
        </w:rPr>
        <w:t>(อย่างใดอย่างหนึ่ง)</w:t>
      </w:r>
      <w:r w:rsidR="00E42F97" w:rsidRPr="0064301A">
        <w:rPr>
          <w:rFonts w:ascii="TH SarabunIT๙" w:hAnsi="TH SarabunIT๙" w:cs="TH SarabunIT๙" w:hint="cs"/>
          <w:color w:val="EE0000"/>
          <w:spacing w:val="-6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รายละเอียดตามสิ่งที่ส่งมาด้วย  </w:t>
      </w:r>
    </w:p>
    <w:p w14:paraId="45730023" w14:textId="7E761312" w:rsidR="00CE67F1" w:rsidRPr="00FE4420" w:rsidRDefault="00CE67F1" w:rsidP="00CE67F1">
      <w:pPr>
        <w:tabs>
          <w:tab w:val="left" w:pos="0"/>
          <w:tab w:val="left" w:pos="1701"/>
        </w:tabs>
        <w:spacing w:before="120" w:after="120"/>
        <w:ind w:firstLine="1418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A65C9B">
        <w:rPr>
          <w:rFonts w:ascii="TH SarabunIT๙" w:hAnsi="TH SarabunIT๙" w:cs="TH SarabunIT๙"/>
          <w:spacing w:val="-2"/>
          <w:sz w:val="32"/>
          <w:szCs w:val="32"/>
          <w:cs/>
        </w:rPr>
        <w:t>จึงเรียนมาเพื่อทราบ และ</w:t>
      </w:r>
      <w:r w:rsidR="00A06546">
        <w:rPr>
          <w:rFonts w:ascii="TH SarabunIT๙" w:hAnsi="TH SarabunIT๙" w:cs="TH SarabunIT๙" w:hint="cs"/>
          <w:spacing w:val="-2"/>
          <w:sz w:val="32"/>
          <w:szCs w:val="32"/>
          <w:cs/>
        </w:rPr>
        <w:t>ดำเนินการในส่วนที่เกี่ยวข้อง</w:t>
      </w:r>
      <w:r w:rsidRPr="00FE4420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67D923DE" w14:textId="3A76E6CA" w:rsidR="00CE67F1" w:rsidRPr="00FE4420" w:rsidRDefault="00CE67F1" w:rsidP="00CE67F1">
      <w:pPr>
        <w:tabs>
          <w:tab w:val="left" w:pos="4395"/>
          <w:tab w:val="left" w:pos="4678"/>
        </w:tabs>
        <w:spacing w:before="24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FE442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                   </w:t>
      </w:r>
      <w:r w:rsidRPr="00FE4420">
        <w:rPr>
          <w:rFonts w:ascii="TH SarabunIT๙" w:hAnsi="TH SarabunIT๙" w:cs="TH SarabunIT๙"/>
          <w:sz w:val="32"/>
          <w:szCs w:val="32"/>
          <w:cs/>
        </w:rPr>
        <w:t>ขอแสดงความนับถือ</w:t>
      </w:r>
    </w:p>
    <w:p w14:paraId="1041DDBC" w14:textId="7CCC3506" w:rsidR="00CE67F1" w:rsidRDefault="00CE67F1" w:rsidP="00CE67F1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9E41FDB" w14:textId="0F3C8419" w:rsidR="00CE67F1" w:rsidRDefault="00CE67F1" w:rsidP="00CE67F1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4FA6F4FE" w14:textId="3C0DB755" w:rsidR="00CE67F1" w:rsidRDefault="00B21047" w:rsidP="00CE67F1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  <w:lang w:val="th-TH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BBA9C4" wp14:editId="0D69EA9C">
                <wp:simplePos x="0" y="0"/>
                <wp:positionH relativeFrom="column">
                  <wp:posOffset>4754113</wp:posOffset>
                </wp:positionH>
                <wp:positionV relativeFrom="paragraph">
                  <wp:posOffset>87308</wp:posOffset>
                </wp:positionV>
                <wp:extent cx="1255594" cy="504626"/>
                <wp:effectExtent l="0" t="0" r="0" b="0"/>
                <wp:wrapNone/>
                <wp:docPr id="56903122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5594" cy="50462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C5B645F" w14:textId="3B2A322F" w:rsidR="00B21047" w:rsidRDefault="00B21047" w:rsidP="00F03438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EE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EE0000"/>
                                <w:sz w:val="20"/>
                                <w:szCs w:val="20"/>
                                <w:cs/>
                              </w:rPr>
                              <w:t xml:space="preserve">กรณีส่งมารูปแบบ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EE0000"/>
                                <w:sz w:val="20"/>
                                <w:szCs w:val="20"/>
                              </w:rPr>
                              <w:t>QR-Code</w:t>
                            </w:r>
                          </w:p>
                          <w:p w14:paraId="0C643931" w14:textId="75648551" w:rsidR="00F03438" w:rsidRPr="0064301A" w:rsidRDefault="00E611DE" w:rsidP="00F03438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EE0000"/>
                                <w:sz w:val="20"/>
                                <w:szCs w:val="20"/>
                              </w:rPr>
                            </w:pPr>
                            <w:r w:rsidRPr="0064301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EE0000"/>
                                <w:sz w:val="20"/>
                                <w:szCs w:val="20"/>
                                <w:cs/>
                              </w:rPr>
                              <w:t xml:space="preserve">แนบ </w:t>
                            </w:r>
                            <w:r w:rsidR="00F03438" w:rsidRPr="0064301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EE0000"/>
                                <w:sz w:val="20"/>
                                <w:szCs w:val="20"/>
                              </w:rPr>
                              <w:t xml:space="preserve">QR-Code </w:t>
                            </w:r>
                            <w:r w:rsidR="00F03438" w:rsidRPr="0064301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EE0000"/>
                                <w:sz w:val="20"/>
                                <w:szCs w:val="20"/>
                              </w:rPr>
                              <w:br/>
                            </w:r>
                            <w:r w:rsidR="00F03438" w:rsidRPr="0064301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EE0000"/>
                                <w:spacing w:val="-6"/>
                                <w:sz w:val="20"/>
                                <w:szCs w:val="20"/>
                                <w:cs/>
                              </w:rPr>
                              <w:t xml:space="preserve">ไฟล์ </w:t>
                            </w:r>
                            <w:r w:rsidR="00F03438" w:rsidRPr="0064301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EE0000"/>
                                <w:spacing w:val="-6"/>
                                <w:sz w:val="20"/>
                                <w:szCs w:val="20"/>
                              </w:rPr>
                              <w:t>VLOOKUP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BBA9C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4.35pt;margin-top:6.85pt;width:98.85pt;height:3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moNFwIAACwEAAAOAAAAZHJzL2Uyb0RvYy54bWysU11v2yAUfZ+0/4B4X+xkcdZacaqsVaZJ&#10;UVspnfpMMMSWMJcBiZ39+l2w86FuT1Vf4MK93I9zDvO7rlHkIKyrQRd0PEopEZpDWetdQX+9rL7c&#10;UOI80yVToEVBj8LRu8XnT/PW5GICFahSWIJJtMtbU9DKe5MnieOVaJgbgREanRJswzwe7S4pLWsx&#10;e6OSSZrOkhZsaSxw4RzePvROuoj5pRTcP0nphCeqoNibj6uN6zasyWLO8p1lpqr50AZ7RxcNqzUW&#10;Pad6YJ6Rva3/SdXU3IID6UccmgSkrLmIM+A04/TNNJuKGRFnQXCcOcPkPi4tfzxszLMlvvsOHRIY&#10;AGmNyx1ehnk6aZuwY6cE/Qjh8Qyb6Dzh4dEky7LbKSUcfVk6nU1mIU1yeW2s8z8ENCQYBbVIS0SL&#10;HdbO96GnkFBMw6pWKlKjNGkLOvuapfHB2YPJlcYal16D5bttNwywhfKIc1noKXeGr2osvmbOPzOL&#10;HOMoqFv/hItUgEVgsCipwP75332IR+jRS0mLmimo+71nVlCifmok5XY8nQaRxcM0+zbBg732bK89&#10;et/cA8pyjD/E8GiGeK9OprTQvKK8l6EqupjmWLug/mTe+17J+D24WC5jEMrKML/WG8ND6gBngPal&#10;e2XWDPh7ZO4RTupi+Rsa+tieiOXeg6wjRwHgHtUBd5RkZHn4PkHz1+cYdfnki78AAAD//wMAUEsD&#10;BBQABgAIAAAAIQAekV5m4QAAAAkBAAAPAAAAZHJzL2Rvd25yZXYueG1sTI9BT8MwDIXvSPyHyEjc&#10;WEpXtlKaTlOlCQmxw8Yu3NLGaysapzTZVvj1mBOcbOs9PX8vX022F2ccfedIwf0sAoFUO9NRo+Dw&#10;trlLQfigyejeESr4Qg+r4voq15lxF9rheR8awSHkM62gDWHIpPR1i1b7mRuQWDu60erA59hIM+oL&#10;h9texlG0kFZ3xB9aPWDZYv2xP1kFL+Vmq3dVbNPvvnx+Pa6Hz8P7g1K3N9P6CUTAKfyZ4Ref0aFg&#10;psqdyHjRK1gm6ZKtLMx5suExWSQgKl7mMcgil/8bFD8AAAD//wMAUEsBAi0AFAAGAAgAAAAhALaD&#10;OJL+AAAA4QEAABMAAAAAAAAAAAAAAAAAAAAAAFtDb250ZW50X1R5cGVzXS54bWxQSwECLQAUAAYA&#10;CAAAACEAOP0h/9YAAACUAQAACwAAAAAAAAAAAAAAAAAvAQAAX3JlbHMvLnJlbHNQSwECLQAUAAYA&#10;CAAAACEAMNZqDRcCAAAsBAAADgAAAAAAAAAAAAAAAAAuAgAAZHJzL2Uyb0RvYy54bWxQSwECLQAU&#10;AAYACAAAACEAHpFeZuEAAAAJAQAADwAAAAAAAAAAAAAAAABxBAAAZHJzL2Rvd25yZXYueG1sUEsF&#10;BgAAAAAEAAQA8wAAAH8FAAAAAA==&#10;" filled="f" stroked="f" strokeweight=".5pt">
                <v:textbox>
                  <w:txbxContent>
                    <w:p w14:paraId="2C5B645F" w14:textId="3B2A322F" w:rsidR="00B21047" w:rsidRDefault="00B21047" w:rsidP="00F03438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EE0000"/>
                          <w:sz w:val="20"/>
                          <w:szCs w:val="20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EE0000"/>
                          <w:sz w:val="20"/>
                          <w:szCs w:val="20"/>
                          <w:cs/>
                        </w:rPr>
                        <w:t xml:space="preserve">กรณีส่งมารูปแบบ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EE0000"/>
                          <w:sz w:val="20"/>
                          <w:szCs w:val="20"/>
                        </w:rPr>
                        <w:t>QR-Code</w:t>
                      </w:r>
                    </w:p>
                    <w:p w14:paraId="0C643931" w14:textId="75648551" w:rsidR="00F03438" w:rsidRPr="0064301A" w:rsidRDefault="00E611DE" w:rsidP="00F03438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EE0000"/>
                          <w:sz w:val="20"/>
                          <w:szCs w:val="20"/>
                        </w:rPr>
                      </w:pPr>
                      <w:r w:rsidRPr="0064301A">
                        <w:rPr>
                          <w:rFonts w:ascii="TH SarabunPSK" w:hAnsi="TH SarabunPSK" w:cs="TH SarabunPSK" w:hint="cs"/>
                          <w:b/>
                          <w:bCs/>
                          <w:color w:val="EE0000"/>
                          <w:sz w:val="20"/>
                          <w:szCs w:val="20"/>
                          <w:cs/>
                        </w:rPr>
                        <w:t xml:space="preserve">แนบ </w:t>
                      </w:r>
                      <w:r w:rsidR="00F03438" w:rsidRPr="0064301A">
                        <w:rPr>
                          <w:rFonts w:ascii="TH SarabunPSK" w:hAnsi="TH SarabunPSK" w:cs="TH SarabunPSK"/>
                          <w:b/>
                          <w:bCs/>
                          <w:color w:val="EE0000"/>
                          <w:sz w:val="20"/>
                          <w:szCs w:val="20"/>
                        </w:rPr>
                        <w:t xml:space="preserve">QR-Code </w:t>
                      </w:r>
                      <w:r w:rsidR="00F03438" w:rsidRPr="0064301A">
                        <w:rPr>
                          <w:rFonts w:ascii="TH SarabunPSK" w:hAnsi="TH SarabunPSK" w:cs="TH SarabunPSK"/>
                          <w:b/>
                          <w:bCs/>
                          <w:color w:val="EE0000"/>
                          <w:sz w:val="20"/>
                          <w:szCs w:val="20"/>
                        </w:rPr>
                        <w:br/>
                      </w:r>
                      <w:r w:rsidR="00F03438" w:rsidRPr="0064301A">
                        <w:rPr>
                          <w:rFonts w:ascii="TH SarabunPSK" w:hAnsi="TH SarabunPSK" w:cs="TH SarabunPSK"/>
                          <w:b/>
                          <w:bCs/>
                          <w:color w:val="EE0000"/>
                          <w:spacing w:val="-6"/>
                          <w:sz w:val="20"/>
                          <w:szCs w:val="20"/>
                          <w:cs/>
                        </w:rPr>
                        <w:t xml:space="preserve">ไฟล์ </w:t>
                      </w:r>
                      <w:r w:rsidR="00F03438" w:rsidRPr="0064301A">
                        <w:rPr>
                          <w:rFonts w:ascii="TH SarabunPSK" w:hAnsi="TH SarabunPSK" w:cs="TH SarabunPSK"/>
                          <w:b/>
                          <w:bCs/>
                          <w:color w:val="EE0000"/>
                          <w:spacing w:val="-6"/>
                          <w:sz w:val="20"/>
                          <w:szCs w:val="20"/>
                        </w:rPr>
                        <w:t>VLOOKUP</w:t>
                      </w:r>
                    </w:p>
                  </w:txbxContent>
                </v:textbox>
              </v:shape>
            </w:pict>
          </mc:Fallback>
        </mc:AlternateContent>
      </w:r>
      <w:r w:rsidR="00CE67F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62356F56" w14:textId="60515C19" w:rsidR="00CE67F1" w:rsidRPr="00E611DE" w:rsidRDefault="00E611DE" w:rsidP="00CE67F1">
      <w:pPr>
        <w:spacing w:before="120"/>
        <w:jc w:val="thaiDistribute"/>
        <w:rPr>
          <w:rFonts w:ascii="TH SarabunIT๙" w:hAnsi="TH SarabunIT๙" w:cs="TH SarabunIT๙"/>
          <w:sz w:val="56"/>
          <w:szCs w:val="56"/>
        </w:rPr>
      </w:pPr>
      <w:r>
        <w:rPr>
          <w:rFonts w:ascii="TH SarabunIT๙" w:hAnsi="TH SarabunIT๙" w:cs="TH SarabunIT๙" w:hint="cs"/>
          <w:noProof/>
          <w:sz w:val="32"/>
          <w:szCs w:val="32"/>
          <w:lang w:val="th-TH"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ADD38D5" wp14:editId="40C78787">
                <wp:simplePos x="0" y="0"/>
                <wp:positionH relativeFrom="column">
                  <wp:posOffset>5387794</wp:posOffset>
                </wp:positionH>
                <wp:positionV relativeFrom="paragraph">
                  <wp:posOffset>288784</wp:posOffset>
                </wp:positionV>
                <wp:extent cx="0" cy="289629"/>
                <wp:effectExtent l="76200" t="0" r="57150" b="53340"/>
                <wp:wrapNone/>
                <wp:docPr id="1688400396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962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9C565A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424.25pt;margin-top:22.75pt;width:0;height:22.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YJPtgEAAL4DAAAOAAAAZHJzL2Uyb0RvYy54bWysU8lu2zAQvRfoPxC815J1CBLBcg5O20vR&#10;Bl0+gKGGEhFuGE4t+e9LUrZcdDsUuYy4zHsz73G0u5+tYUfAqL3r+HZTcwZO+l67oePfvr57c8tZ&#10;JOF6YbyDjp8g8vv961e7KbTQ+NGbHpAlEhfbKXR8JAptVUU5ghVx4wO4dKk8WkFpi0PVo5gSuzVV&#10;U9c31eSxD+glxJhOH5ZLvi/8SoGkT0pFIGY6nnqjErHEpxyr/U60A4owanluQ/xHF1Zol4quVA+C&#10;BPuO+jcqqyX66BVtpLeVV0pLKBqSmm39i5ovowhQtCRzYlhtii9HKz8eD+4Rkw1TiG0Mj5hVzApt&#10;/qb+2FzMOq1mwUxMLocynTa3dzfNXfaxuuICRnoP3rK86HgkFHoY6eCdSy/icVu8EscPkRbgBZCL&#10;GpcjCW3eup7RKaSxIdTCDQbOdXJKdW24rOhkYIF/BsV0n1psSpkyS3AwyI4iTUH/vF1ZUmaGKG3M&#10;Cqr/DTrnZhiU+VqBi6i/VluzS0XvaAVa7Tz+qSrNl1bVkn9RvWjNsp98fyrPV+xIQ1Le4TzQeQp/&#10;3hf49bfb/wAAAP//AwBQSwMEFAAGAAgAAAAhAP5uMqXdAAAACQEAAA8AAABkcnMvZG93bnJldi54&#10;bWxMj8FOwzAMhu9IvENkJG4sLdpGV5pOwEBi4sTYZTev8ZqKxKmabCtvTxAHOFm2P/3+XC1HZ8WJ&#10;htB5VpBPMhDEjdcdtwq2Hy83BYgQkTVaz6TgiwIs68uLCkvtz/xOp01sRQrhUKICE2NfShkaQw7D&#10;xPfEaXfwg8OY2qGVesBzCndW3mbZXDrsOF0w2NOToeZzc3QKDgZptbWMq/5unr897l6fs7VX6vpq&#10;fLgHEWmMfzD86Cd1qJPT3h9ZB2EVFNNillAF01mqCfgd7BUs8hxkXcn/H9TfAAAA//8DAFBLAQIt&#10;ABQABgAIAAAAIQC2gziS/gAAAOEBAAATAAAAAAAAAAAAAAAAAAAAAABbQ29udGVudF9UeXBlc10u&#10;eG1sUEsBAi0AFAAGAAgAAAAhADj9If/WAAAAlAEAAAsAAAAAAAAAAAAAAAAALwEAAF9yZWxzLy5y&#10;ZWxzUEsBAi0AFAAGAAgAAAAhAJa1gk+2AQAAvgMAAA4AAAAAAAAAAAAAAAAALgIAAGRycy9lMm9E&#10;b2MueG1sUEsBAi0AFAAGAAgAAAAhAP5uMqXdAAAACQEAAA8AAAAAAAAAAAAAAAAAEAQAAGRycy9k&#10;b3ducmV2LnhtbFBLBQYAAAAABAAEAPMAAAAaBQAAAAA=&#10;" strokecolor="black [3200]" strokeweight="1.5pt">
                <v:stroke endarrow="block" joinstyle="miter"/>
              </v:shape>
            </w:pict>
          </mc:Fallback>
        </mc:AlternateContent>
      </w:r>
      <w:r w:rsidR="00CE67F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7E1FDBE6" w14:textId="044E3070" w:rsidR="00A06546" w:rsidRPr="0064301A" w:rsidRDefault="00E611DE" w:rsidP="00CE67F1">
      <w:pPr>
        <w:rPr>
          <w:rFonts w:ascii="TH SarabunIT๙" w:hAnsi="TH SarabunIT๙" w:cs="TH SarabunIT๙"/>
          <w:color w:val="EE0000"/>
          <w:sz w:val="32"/>
          <w:szCs w:val="32"/>
        </w:rPr>
      </w:pPr>
      <w:r w:rsidRPr="0064301A">
        <w:rPr>
          <w:rFonts w:ascii="TH SarabunIT๙" w:hAnsi="TH SarabunIT๙" w:cs="TH SarabunIT๙" w:hint="cs"/>
          <w:noProof/>
          <w:color w:val="EE0000"/>
          <w:sz w:val="32"/>
          <w:szCs w:val="32"/>
          <w:lang w:val="th-TH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905D72" wp14:editId="4762CB07">
                <wp:simplePos x="0" y="0"/>
                <wp:positionH relativeFrom="column">
                  <wp:posOffset>5145699</wp:posOffset>
                </wp:positionH>
                <wp:positionV relativeFrom="paragraph">
                  <wp:posOffset>141482</wp:posOffset>
                </wp:positionV>
                <wp:extent cx="539750" cy="539750"/>
                <wp:effectExtent l="0" t="0" r="12700" b="12700"/>
                <wp:wrapNone/>
                <wp:docPr id="2224902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750" cy="539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27C58A" id="Rectangle 1" o:spid="_x0000_s1026" style="position:absolute;margin-left:405.15pt;margin-top:11.15pt;width:42.5pt;height:4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4/+QgIAAOMEAAAOAAAAZHJzL2Uyb0RvYy54bWysVFFv2jAQfp+0/2D5fQQYrCsiVIiq06Sq&#10;RaNTn41jQzTH550Ngf36nZ0QUIf2MO3FOfvuu/N9/i7Tu0Nl2F6hL8HmfNDrc6ashKK0m5x/f3n4&#10;8JkzH4QthAGrcn5Unt/N3r+b1m6ihrAFUyhklMT6Se1yvg3BTbLMy62qhO+BU5acGrASgba4yQoU&#10;NWWvTDbs9z9lNWDhEKTynk7vGyefpfxaKxmetfYqMJNzultIK6Z1HddsNhWTDQq3LWV7DfEPt6hE&#10;aalol+peBMF2WP6RqiolggcdehKqDLQupUo9UDeD/ptuVlvhVOqFyPGuo8n/v7Tyab9ySyQaaucn&#10;nszYxUFjFb90P3ZIZB07stQhMEmH44+3N2OiVJKrtSlLdgY79OGLgopFI+dIb5EoEvtHH5rQUwjh&#10;zuWTFY5GxRsY+01pVhZUcJjQSRlqYZDtBb1p8WMQ35DKpsgI0aUxHWhwDWTCCdTGRphKaumA/WvA&#10;c7UuOlUEGzpgVVrAv4N1E3/quuk1tr2G4rhEhtDo1Dv5UBJ5j8KHpUASJvFNwxaeadEG6pxDa3G2&#10;Bfx17TzGk17Iy1lNQs+5/7kTqDgzXy0p6XYwGsXJSJvR+GZIG7z0rC89dlctgHgf0Fg7mcwYH8zJ&#10;1AjVK83kPFYll7CSaudcBjxtFqEZQJpqqebzFEbT4ER4tCsnY/LIahTHy+FVoGsVFEh6T3AaCjF5&#10;I6QmNiItzHcBdJlUdua15ZsmKQmmnfo4qpf7FHX+N81+AwAA//8DAFBLAwQUAAYACAAAACEARThP&#10;5OAAAAAKAQAADwAAAGRycy9kb3ducmV2LnhtbEyPTU/DMAyG70j8h8hI3FiyTrBQmk4IxAUQYh8C&#10;ccua0BYSpzRZW/495gQn2/Kj14+L1eQdG2wf24AK5jMBzGIVTIu1gt327kwCi0mj0S6gVfBtI6zK&#10;46NC5yaMuLbDJtWMQjDmWkGTUpdzHqvGeh1nobNIu/fQe51o7Gtuej1SuHc8E+KCe90iXWh0Z28a&#10;W31uDl7BS7x9kMvX7u1+dMPHsxzl+unrUanTk+n6CliyU/qD4Vef1KEkp304oInMKZBzsSBUQZZR&#10;JUBenlOzJ1IsF8DLgv9/ofwBAAD//wMAUEsBAi0AFAAGAAgAAAAhALaDOJL+AAAA4QEAABMAAAAA&#10;AAAAAAAAAAAAAAAAAFtDb250ZW50X1R5cGVzXS54bWxQSwECLQAUAAYACAAAACEAOP0h/9YAAACU&#10;AQAACwAAAAAAAAAAAAAAAAAvAQAAX3JlbHMvLnJlbHNQSwECLQAUAAYACAAAACEAQYuP/kICAADj&#10;BAAADgAAAAAAAAAAAAAAAAAuAgAAZHJzL2Uyb0RvYy54bWxQSwECLQAUAAYACAAAACEARThP5OAA&#10;AAAKAQAADwAAAAAAAAAAAAAAAACcBAAAZHJzL2Rvd25yZXYueG1sUEsFBgAAAAAEAAQA8wAAAKkF&#10;AAAAAA==&#10;" fillcolor="white [3201]" strokecolor="black [3200]" strokeweight="1.5pt"/>
            </w:pict>
          </mc:Fallback>
        </mc:AlternateContent>
      </w:r>
      <w:r w:rsidR="00A06546" w:rsidRPr="0064301A">
        <w:rPr>
          <w:rFonts w:ascii="TH SarabunIT๙" w:hAnsi="TH SarabunIT๙" w:cs="TH SarabunIT๙" w:hint="cs"/>
          <w:color w:val="EE0000"/>
          <w:sz w:val="32"/>
          <w:szCs w:val="32"/>
          <w:cs/>
        </w:rPr>
        <w:t>........(ชื่อหน่วยงาน).........</w:t>
      </w:r>
    </w:p>
    <w:p w14:paraId="28920272" w14:textId="28D10AD0" w:rsidR="00CE67F1" w:rsidRPr="0064301A" w:rsidRDefault="00CE67F1" w:rsidP="00CE67F1">
      <w:pPr>
        <w:rPr>
          <w:rFonts w:ascii="TH SarabunIT๙" w:hAnsi="TH SarabunIT๙" w:cs="TH SarabunIT๙"/>
          <w:color w:val="EE0000"/>
          <w:sz w:val="32"/>
          <w:szCs w:val="32"/>
        </w:rPr>
      </w:pPr>
      <w:r w:rsidRPr="0064301A">
        <w:rPr>
          <w:rFonts w:ascii="TH SarabunIT๙" w:hAnsi="TH SarabunIT๙" w:cs="TH SarabunIT๙"/>
          <w:color w:val="EE0000"/>
          <w:sz w:val="32"/>
          <w:szCs w:val="32"/>
          <w:cs/>
        </w:rPr>
        <w:t xml:space="preserve">โทร. </w:t>
      </w:r>
      <w:r w:rsidR="00A06546" w:rsidRPr="0064301A">
        <w:rPr>
          <w:rFonts w:ascii="TH SarabunIT๙" w:hAnsi="TH SarabunIT๙" w:cs="TH SarabunIT๙"/>
          <w:color w:val="EE0000"/>
          <w:sz w:val="32"/>
          <w:szCs w:val="32"/>
        </w:rPr>
        <w:t xml:space="preserve">x </w:t>
      </w:r>
      <w:proofErr w:type="spellStart"/>
      <w:r w:rsidR="00A06546" w:rsidRPr="0064301A">
        <w:rPr>
          <w:rFonts w:ascii="TH SarabunIT๙" w:hAnsi="TH SarabunIT๙" w:cs="TH SarabunIT๙"/>
          <w:color w:val="EE0000"/>
          <w:sz w:val="32"/>
          <w:szCs w:val="32"/>
        </w:rPr>
        <w:t>xxxx</w:t>
      </w:r>
      <w:proofErr w:type="spellEnd"/>
      <w:r w:rsidR="00A06546" w:rsidRPr="0064301A">
        <w:rPr>
          <w:rFonts w:ascii="TH SarabunIT๙" w:hAnsi="TH SarabunIT๙" w:cs="TH SarabunIT๙"/>
          <w:color w:val="EE0000"/>
          <w:sz w:val="32"/>
          <w:szCs w:val="32"/>
        </w:rPr>
        <w:t xml:space="preserve"> </w:t>
      </w:r>
      <w:proofErr w:type="spellStart"/>
      <w:r w:rsidR="00A06546" w:rsidRPr="0064301A">
        <w:rPr>
          <w:rFonts w:ascii="TH SarabunIT๙" w:hAnsi="TH SarabunIT๙" w:cs="TH SarabunIT๙"/>
          <w:color w:val="EE0000"/>
          <w:sz w:val="32"/>
          <w:szCs w:val="32"/>
        </w:rPr>
        <w:t>xxxx</w:t>
      </w:r>
      <w:proofErr w:type="spellEnd"/>
      <w:r w:rsidRPr="0064301A">
        <w:rPr>
          <w:rFonts w:ascii="TH SarabunIT๙" w:hAnsi="TH SarabunIT๙" w:cs="TH SarabunIT๙"/>
          <w:color w:val="EE0000"/>
          <w:sz w:val="32"/>
          <w:szCs w:val="32"/>
        </w:rPr>
        <w:t xml:space="preserve"> </w:t>
      </w:r>
    </w:p>
    <w:p w14:paraId="4C6669CF" w14:textId="28E1BFCC" w:rsidR="00C24C69" w:rsidRPr="00C24C69" w:rsidRDefault="00CE67F1" w:rsidP="00ED56D2">
      <w:pPr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r w:rsidRPr="0064301A">
        <w:rPr>
          <w:rFonts w:ascii="TH SarabunIT๙" w:hAnsi="TH SarabunIT๙" w:cs="TH SarabunIT๙" w:hint="cs"/>
          <w:color w:val="EE0000"/>
          <w:sz w:val="32"/>
          <w:szCs w:val="32"/>
          <w:cs/>
        </w:rPr>
        <w:t xml:space="preserve">โทรสาร </w:t>
      </w:r>
      <w:r w:rsidR="00A06546" w:rsidRPr="0064301A">
        <w:rPr>
          <w:rFonts w:ascii="TH SarabunIT๙" w:hAnsi="TH SarabunIT๙" w:cs="TH SarabunIT๙"/>
          <w:color w:val="EE0000"/>
          <w:sz w:val="32"/>
          <w:szCs w:val="32"/>
        </w:rPr>
        <w:t xml:space="preserve">x </w:t>
      </w:r>
      <w:proofErr w:type="spellStart"/>
      <w:r w:rsidR="00A06546" w:rsidRPr="0064301A">
        <w:rPr>
          <w:rFonts w:ascii="TH SarabunIT๙" w:hAnsi="TH SarabunIT๙" w:cs="TH SarabunIT๙"/>
          <w:color w:val="EE0000"/>
          <w:sz w:val="32"/>
          <w:szCs w:val="32"/>
        </w:rPr>
        <w:t>xxxx</w:t>
      </w:r>
      <w:proofErr w:type="spellEnd"/>
      <w:r w:rsidR="00A06546" w:rsidRPr="0064301A">
        <w:rPr>
          <w:rFonts w:ascii="TH SarabunIT๙" w:hAnsi="TH SarabunIT๙" w:cs="TH SarabunIT๙"/>
          <w:color w:val="EE0000"/>
          <w:sz w:val="32"/>
          <w:szCs w:val="32"/>
        </w:rPr>
        <w:t xml:space="preserve"> </w:t>
      </w:r>
      <w:proofErr w:type="spellStart"/>
      <w:r w:rsidR="00A06546" w:rsidRPr="0064301A">
        <w:rPr>
          <w:rFonts w:ascii="TH SarabunIT๙" w:hAnsi="TH SarabunIT๙" w:cs="TH SarabunIT๙"/>
          <w:color w:val="EE0000"/>
          <w:sz w:val="32"/>
          <w:szCs w:val="32"/>
        </w:rPr>
        <w:t>xxxx</w:t>
      </w:r>
      <w:proofErr w:type="spellEnd"/>
    </w:p>
    <w:sectPr w:rsidR="00C24C69" w:rsidRPr="00C24C69" w:rsidSect="00CE67F1">
      <w:headerReference w:type="default" r:id="rId8"/>
      <w:footerReference w:type="default" r:id="rId9"/>
      <w:pgSz w:w="11906" w:h="16838" w:code="9"/>
      <w:pgMar w:top="85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E7A87C" w14:textId="77777777" w:rsidR="002A4382" w:rsidRDefault="002A4382" w:rsidP="003F6343">
      <w:r>
        <w:separator/>
      </w:r>
    </w:p>
  </w:endnote>
  <w:endnote w:type="continuationSeparator" w:id="0">
    <w:p w14:paraId="1E912E64" w14:textId="77777777" w:rsidR="002A4382" w:rsidRDefault="002A4382" w:rsidP="003F6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4C10A368-5C9D-4CA8-BDE5-56A5EB38B770}"/>
    <w:embedItalic r:id="rId2" w:fontKey="{B0C8DCD3-8818-4D90-86E9-8363F16C8F99}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  <w:embedRegular r:id="rId3" w:fontKey="{9363D631-D7A7-49C2-BC34-9777707417A5}"/>
    <w:embedItalic r:id="rId4" w:fontKey="{7AA8BA0F-1524-471B-828F-B6121EE20D33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  <w:embedRegular r:id="rId5" w:fontKey="{649C64B3-9904-4992-AD2F-8B2318C689D6}"/>
    <w:embedItalic r:id="rId6" w:fontKey="{77DA399F-9EFA-44CB-BB9D-C4C378F3CB98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7" w:fontKey="{E9953AC7-9F1A-43EB-A44F-50AABFBEDB51}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8" w:fontKey="{6DF2CD7B-B6DE-42EE-9122-5D885A3C680C}"/>
    <w:embedBold r:id="rId9" w:fontKey="{EF2FC34B-EDB2-46F2-9D87-151FD920791F}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10" w:fontKey="{D084E3DC-DEF6-4015-B08E-10EA67654A06}"/>
    <w:embedBold r:id="rId11" w:fontKey="{CC51B24E-3B2B-4EA1-96AE-3B2C7091AFAC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C560C" w14:textId="77777777" w:rsidR="00CE67F1" w:rsidRPr="006B3EBB" w:rsidRDefault="00CE67F1" w:rsidP="006B3EBB">
    <w:pPr>
      <w:pStyle w:val="af0"/>
      <w:jc w:val="center"/>
      <w:rPr>
        <w:rFonts w:ascii="TH SarabunPSK" w:hAnsi="TH SarabunPSK" w:cs="TH SarabunPSK"/>
        <w:b/>
        <w:bCs/>
        <w:sz w:val="36"/>
        <w:szCs w:val="36"/>
      </w:rPr>
    </w:pPr>
    <w:r>
      <w:rPr>
        <w:rFonts w:ascii="TH SarabunPSK" w:hAnsi="TH SarabunPSK" w:cs="TH SarabunPSK" w:hint="cs"/>
        <w:b/>
        <w:bCs/>
        <w:sz w:val="36"/>
        <w:szCs w:val="36"/>
        <w:cs/>
      </w:rPr>
      <w:t>“เรียนดี มีคุณธรรม”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EEAA9F" w14:textId="77777777" w:rsidR="002A4382" w:rsidRDefault="002A4382" w:rsidP="003F6343">
      <w:r>
        <w:separator/>
      </w:r>
    </w:p>
  </w:footnote>
  <w:footnote w:type="continuationSeparator" w:id="0">
    <w:p w14:paraId="24A95691" w14:textId="77777777" w:rsidR="002A4382" w:rsidRDefault="002A4382" w:rsidP="003F63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34959" w14:textId="4CA8E712" w:rsidR="00CE67F1" w:rsidRPr="00B82D3D" w:rsidRDefault="00B82D3D" w:rsidP="00B82D3D">
    <w:pPr>
      <w:pStyle w:val="ae"/>
      <w:jc w:val="right"/>
      <w:rPr>
        <w:rFonts w:ascii="TH SarabunPSK" w:hAnsi="TH SarabunPSK" w:cs="TH SarabunPSK"/>
        <w:sz w:val="32"/>
        <w:szCs w:val="32"/>
        <w:cs/>
      </w:rPr>
    </w:pPr>
    <w:r>
      <w:rPr>
        <w:rFonts w:ascii="TH SarabunPSK" w:hAnsi="TH SarabunPSK" w:cs="TH SarabunPSK" w:hint="cs"/>
        <w:b/>
        <w:bCs/>
        <w:sz w:val="32"/>
        <w:szCs w:val="32"/>
        <w:cs/>
      </w:rPr>
      <w:t xml:space="preserve">ตัวอย่าง </w:t>
    </w:r>
    <w:r w:rsidR="003F6343">
      <w:rPr>
        <w:rFonts w:ascii="TH SarabunPSK" w:hAnsi="TH SarabunPSK" w:cs="TH SarabunPSK" w:hint="cs"/>
        <w:b/>
        <w:bCs/>
        <w:sz w:val="32"/>
        <w:szCs w:val="32"/>
        <w:cs/>
      </w:rPr>
      <w:t xml:space="preserve">หนังสือตอบกลับ </w:t>
    </w:r>
    <w:proofErr w:type="spellStart"/>
    <w:r>
      <w:rPr>
        <w:rFonts w:ascii="TH SarabunPSK" w:hAnsi="TH SarabunPSK" w:cs="TH SarabunPSK" w:hint="cs"/>
        <w:b/>
        <w:bCs/>
        <w:sz w:val="32"/>
        <w:szCs w:val="32"/>
        <w:cs/>
      </w:rPr>
      <w:t>สพฐ</w:t>
    </w:r>
    <w:proofErr w:type="spellEnd"/>
    <w:r>
      <w:rPr>
        <w:rFonts w:ascii="TH SarabunPSK" w:hAnsi="TH SarabunPSK" w:cs="TH SarabunPSK" w:hint="cs"/>
        <w:b/>
        <w:bCs/>
        <w:sz w:val="32"/>
        <w:szCs w:val="32"/>
        <w:cs/>
      </w:rPr>
      <w:t xml:space="preserve">.                          </w:t>
    </w:r>
    <w:r>
      <w:rPr>
        <w:rFonts w:ascii="TH SarabunPSK" w:hAnsi="TH SarabunPSK" w:cs="TH SarabunPSK" w:hint="cs"/>
        <w:sz w:val="32"/>
        <w:szCs w:val="32"/>
        <w:cs/>
      </w:rPr>
      <w:t>สิ่งที่ส่งมาด้วย 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TrueTypeFont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023"/>
    <w:rsid w:val="00010480"/>
    <w:rsid w:val="000C501B"/>
    <w:rsid w:val="00170C09"/>
    <w:rsid w:val="002A4382"/>
    <w:rsid w:val="002D148B"/>
    <w:rsid w:val="002F45C8"/>
    <w:rsid w:val="003730CC"/>
    <w:rsid w:val="003F6343"/>
    <w:rsid w:val="0041041C"/>
    <w:rsid w:val="004654FA"/>
    <w:rsid w:val="005B48EA"/>
    <w:rsid w:val="00633131"/>
    <w:rsid w:val="006361A8"/>
    <w:rsid w:val="0064301A"/>
    <w:rsid w:val="0077613E"/>
    <w:rsid w:val="007A2283"/>
    <w:rsid w:val="00846581"/>
    <w:rsid w:val="00876BA0"/>
    <w:rsid w:val="0099426B"/>
    <w:rsid w:val="00A06546"/>
    <w:rsid w:val="00B21047"/>
    <w:rsid w:val="00B82D3D"/>
    <w:rsid w:val="00C24C69"/>
    <w:rsid w:val="00C3641F"/>
    <w:rsid w:val="00C96F66"/>
    <w:rsid w:val="00CB6E8E"/>
    <w:rsid w:val="00CE67F1"/>
    <w:rsid w:val="00D40093"/>
    <w:rsid w:val="00D471DB"/>
    <w:rsid w:val="00DA0023"/>
    <w:rsid w:val="00E42F97"/>
    <w:rsid w:val="00E5298F"/>
    <w:rsid w:val="00E611DE"/>
    <w:rsid w:val="00E91F67"/>
    <w:rsid w:val="00ED538F"/>
    <w:rsid w:val="00ED56D2"/>
    <w:rsid w:val="00F03438"/>
    <w:rsid w:val="00F56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3DCB57"/>
  <w15:chartTrackingRefBased/>
  <w15:docId w15:val="{ED42B3CC-A031-4756-94D5-FE3447BC2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67F1"/>
    <w:pPr>
      <w:spacing w:after="0" w:line="240" w:lineRule="auto"/>
    </w:pPr>
    <w:rPr>
      <w:rFonts w:ascii="Times New Roman" w:eastAsia="Times New Roman" w:hAnsi="Times New Roman" w:cs="Angsana New"/>
      <w:kern w:val="0"/>
      <w:szCs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A002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002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002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002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30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002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30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002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30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002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30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002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30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002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30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DA0023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DA0023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DA0023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DA002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DA0023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DA002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DA0023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DA002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DA002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A002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DA0023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DA002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DA0023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DA002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30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DA00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002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30"/>
      <w14:ligatures w14:val="standardContextual"/>
    </w:rPr>
  </w:style>
  <w:style w:type="character" w:styleId="aa">
    <w:name w:val="Intense Emphasis"/>
    <w:basedOn w:val="a0"/>
    <w:uiPriority w:val="21"/>
    <w:qFormat/>
    <w:rsid w:val="00DA002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00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30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DA002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A0023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CE67F1"/>
    <w:pPr>
      <w:tabs>
        <w:tab w:val="center" w:pos="4680"/>
        <w:tab w:val="right" w:pos="9360"/>
      </w:tabs>
    </w:pPr>
  </w:style>
  <w:style w:type="character" w:customStyle="1" w:styleId="af">
    <w:name w:val="หัวกระดาษ อักขระ"/>
    <w:basedOn w:val="a0"/>
    <w:link w:val="ae"/>
    <w:uiPriority w:val="99"/>
    <w:rsid w:val="00CE67F1"/>
    <w:rPr>
      <w:rFonts w:ascii="Times New Roman" w:eastAsia="Times New Roman" w:hAnsi="Times New Roman" w:cs="Angsana New"/>
      <w:kern w:val="0"/>
      <w:szCs w:val="28"/>
      <w14:ligatures w14:val="none"/>
    </w:rPr>
  </w:style>
  <w:style w:type="paragraph" w:styleId="af0">
    <w:name w:val="footer"/>
    <w:basedOn w:val="a"/>
    <w:link w:val="af1"/>
    <w:uiPriority w:val="99"/>
    <w:unhideWhenUsed/>
    <w:rsid w:val="00CE67F1"/>
    <w:pPr>
      <w:tabs>
        <w:tab w:val="center" w:pos="4680"/>
        <w:tab w:val="right" w:pos="9360"/>
      </w:tabs>
    </w:pPr>
  </w:style>
  <w:style w:type="character" w:customStyle="1" w:styleId="af1">
    <w:name w:val="ท้ายกระดาษ อักขระ"/>
    <w:basedOn w:val="a0"/>
    <w:link w:val="af0"/>
    <w:uiPriority w:val="99"/>
    <w:rsid w:val="00CE67F1"/>
    <w:rPr>
      <w:rFonts w:ascii="Times New Roman" w:eastAsia="Times New Roman" w:hAnsi="Times New Roman" w:cs="Angsana New"/>
      <w:kern w:val="0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11" Type="http://schemas.openxmlformats.org/officeDocument/2006/relationships/font" Target="fonts/font11.odttf"/><Relationship Id="rId5" Type="http://schemas.openxmlformats.org/officeDocument/2006/relationships/font" Target="fonts/font5.odttf"/><Relationship Id="rId10" Type="http://schemas.openxmlformats.org/officeDocument/2006/relationships/font" Target="fonts/font10.odttf"/><Relationship Id="rId4" Type="http://schemas.openxmlformats.org/officeDocument/2006/relationships/font" Target="fonts/font4.odttf"/><Relationship Id="rId9" Type="http://schemas.openxmlformats.org/officeDocument/2006/relationships/font" Target="fonts/font9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EB9778-11A3-4456-8CB8-C34AABFDC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Center74</dc:creator>
  <cp:keywords/>
  <dc:description/>
  <cp:lastModifiedBy>OBEC Center74</cp:lastModifiedBy>
  <cp:revision>19</cp:revision>
  <cp:lastPrinted>2025-09-08T08:01:00Z</cp:lastPrinted>
  <dcterms:created xsi:type="dcterms:W3CDTF">2025-08-26T07:05:00Z</dcterms:created>
  <dcterms:modified xsi:type="dcterms:W3CDTF">2025-11-11T06:53:00Z</dcterms:modified>
</cp:coreProperties>
</file>